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F6" w:rsidRPr="00E21922" w:rsidRDefault="006B35F6" w:rsidP="006B35F6">
      <w:pPr>
        <w:spacing w:after="0" w:line="240" w:lineRule="auto"/>
        <w:jc w:val="center"/>
        <w:rPr>
          <w:rFonts w:ascii="Times New Roman" w:eastAsia="MS Mincho" w:hAnsi="Times New Roman" w:cs="Times New Roman"/>
          <w:b/>
          <w:kern w:val="2"/>
          <w:sz w:val="28"/>
          <w:szCs w:val="20"/>
          <w:lang w:eastAsia="ja-JP"/>
        </w:rPr>
      </w:pPr>
      <w:bookmarkStart w:id="0" w:name="_GoBack"/>
      <w:bookmarkEnd w:id="0"/>
      <w:r w:rsidRPr="00E21922">
        <w:rPr>
          <w:rFonts w:ascii="Times New Roman" w:eastAsia="MS Mincho" w:hAnsi="Times New Roman" w:cs="Times New Roman"/>
          <w:b/>
          <w:kern w:val="2"/>
          <w:sz w:val="28"/>
          <w:szCs w:val="20"/>
          <w:lang w:eastAsia="ja-JP"/>
        </w:rPr>
        <w:t xml:space="preserve">PAPER TEMPLATE FOR </w:t>
      </w:r>
      <w:r>
        <w:rPr>
          <w:rFonts w:ascii="Times New Roman" w:eastAsia="MS Mincho" w:hAnsi="Times New Roman" w:cs="Times New Roman"/>
          <w:b/>
          <w:kern w:val="2"/>
          <w:sz w:val="28"/>
          <w:szCs w:val="20"/>
          <w:lang w:eastAsia="ja-JP"/>
        </w:rPr>
        <w:t>THANIMA 2</w:t>
      </w:r>
    </w:p>
    <w:p w:rsidR="006B35F6" w:rsidRPr="00E21922" w:rsidRDefault="006B35F6" w:rsidP="006B35F6">
      <w:pPr>
        <w:widowControl w:val="0"/>
        <w:spacing w:after="0" w:line="240" w:lineRule="auto"/>
        <w:jc w:val="center"/>
        <w:rPr>
          <w:rFonts w:ascii="Times New Roman" w:eastAsia="MS Mincho" w:hAnsi="Times New Roman" w:cs="Times New Roman"/>
          <w:kern w:val="2"/>
          <w:sz w:val="20"/>
          <w:szCs w:val="20"/>
          <w:lang w:eastAsia="ja-JP"/>
        </w:rPr>
      </w:pPr>
    </w:p>
    <w:p w:rsidR="006B35F6" w:rsidRPr="00E21922" w:rsidRDefault="006B35F6" w:rsidP="006B35F6">
      <w:pPr>
        <w:adjustRightInd w:val="0"/>
        <w:snapToGrid w:val="0"/>
        <w:spacing w:before="120" w:after="120" w:line="240" w:lineRule="auto"/>
        <w:jc w:val="center"/>
        <w:rPr>
          <w:rFonts w:ascii="Times New Roman" w:eastAsia="Times New Roman" w:hAnsi="Times New Roman" w:cs="Times New Roman"/>
          <w:szCs w:val="24"/>
          <w:lang w:val="en-GB" w:eastAsia="en-GB"/>
        </w:rPr>
      </w:pPr>
      <w:r w:rsidRPr="00E21922">
        <w:rPr>
          <w:rFonts w:ascii="Times New Roman" w:eastAsia="Times New Roman" w:hAnsi="Times New Roman" w:cs="Times New Roman"/>
          <w:szCs w:val="24"/>
          <w:lang w:val="en-GB" w:eastAsia="en-GB"/>
        </w:rPr>
        <w:t>First Author</w:t>
      </w:r>
      <w:r w:rsidRPr="00E21922">
        <w:rPr>
          <w:rFonts w:ascii="Times New Roman" w:eastAsia="Times New Roman" w:hAnsi="Times New Roman" w:cs="Times New Roman"/>
          <w:szCs w:val="24"/>
          <w:vertAlign w:val="superscript"/>
          <w:lang w:val="en-GB" w:eastAsia="en-GB"/>
        </w:rPr>
        <w:t>1</w:t>
      </w:r>
      <w:r w:rsidRPr="00E21922">
        <w:rPr>
          <w:rFonts w:ascii="Times New Roman" w:eastAsia="Times New Roman" w:hAnsi="Times New Roman" w:cs="Times New Roman"/>
          <w:szCs w:val="24"/>
          <w:lang w:val="en-GB" w:eastAsia="en-GB"/>
        </w:rPr>
        <w:t>, Second Author</w:t>
      </w:r>
      <w:r w:rsidRPr="00E21922">
        <w:rPr>
          <w:rFonts w:ascii="Times New Roman" w:eastAsia="Times New Roman" w:hAnsi="Times New Roman" w:cs="Times New Roman"/>
          <w:szCs w:val="24"/>
          <w:vertAlign w:val="superscript"/>
          <w:lang w:val="en-GB" w:eastAsia="en-GB"/>
        </w:rPr>
        <w:t>2</w:t>
      </w:r>
      <w:r w:rsidRPr="00E21922">
        <w:rPr>
          <w:rFonts w:ascii="Times New Roman" w:eastAsia="Times New Roman" w:hAnsi="Times New Roman" w:cs="Times New Roman"/>
          <w:szCs w:val="24"/>
          <w:lang w:val="en-GB" w:eastAsia="en-GB"/>
        </w:rPr>
        <w:t>, Third Author</w:t>
      </w:r>
      <w:r w:rsidRPr="00E21922">
        <w:rPr>
          <w:rFonts w:ascii="Times New Roman" w:eastAsia="Times New Roman" w:hAnsi="Times New Roman" w:cs="Times New Roman"/>
          <w:szCs w:val="24"/>
          <w:vertAlign w:val="superscript"/>
          <w:lang w:val="en-GB" w:eastAsia="en-GB"/>
        </w:rPr>
        <w:t>1*</w:t>
      </w:r>
    </w:p>
    <w:p w:rsidR="006B35F6" w:rsidRPr="00E21922" w:rsidRDefault="006B35F6" w:rsidP="006B35F6">
      <w:pPr>
        <w:spacing w:after="60" w:line="240" w:lineRule="auto"/>
        <w:jc w:val="center"/>
        <w:rPr>
          <w:rFonts w:ascii="Times New Roman" w:eastAsia="Times New Roman" w:hAnsi="Times New Roman" w:cs="Times New Roman"/>
          <w:i/>
          <w:sz w:val="20"/>
          <w:szCs w:val="24"/>
          <w:lang w:val="en-GB" w:eastAsia="en-GB"/>
        </w:rPr>
      </w:pPr>
      <w:r w:rsidRPr="00E21922">
        <w:rPr>
          <w:rFonts w:ascii="Times New Roman" w:eastAsia="Times New Roman" w:hAnsi="Times New Roman" w:cs="Times New Roman"/>
          <w:i/>
          <w:sz w:val="20"/>
          <w:szCs w:val="24"/>
          <w:vertAlign w:val="superscript"/>
          <w:lang w:val="en-GB" w:eastAsia="en-GB"/>
        </w:rPr>
        <w:t>1</w:t>
      </w:r>
      <w:r w:rsidRPr="00E21922">
        <w:rPr>
          <w:rFonts w:ascii="Times New Roman" w:eastAsia="Times New Roman" w:hAnsi="Times New Roman" w:cs="Times New Roman"/>
          <w:i/>
          <w:sz w:val="20"/>
          <w:szCs w:val="24"/>
          <w:lang w:val="en-GB" w:eastAsia="en-GB"/>
        </w:rPr>
        <w:t>Affiliation, Organization Address</w:t>
      </w:r>
      <w:r w:rsidRPr="00E21922">
        <w:rPr>
          <w:rFonts w:ascii="Times New Roman" w:eastAsia="Times New Roman" w:hAnsi="Times New Roman" w:cs="Times New Roman"/>
          <w:i/>
          <w:sz w:val="20"/>
          <w:szCs w:val="24"/>
          <w:lang w:val="en-GB" w:eastAsia="en-GB"/>
        </w:rPr>
        <w:br w:type="textWrapping" w:clear="all"/>
        <w:t>Including Country Name</w:t>
      </w:r>
    </w:p>
    <w:p w:rsidR="006B35F6" w:rsidRPr="00E21922" w:rsidRDefault="006B35F6" w:rsidP="006B35F6">
      <w:pPr>
        <w:spacing w:after="60" w:line="240" w:lineRule="auto"/>
        <w:jc w:val="center"/>
        <w:rPr>
          <w:rFonts w:ascii="Times New Roman" w:eastAsia="Times New Roman" w:hAnsi="Times New Roman" w:cs="Times New Roman"/>
          <w:i/>
          <w:sz w:val="20"/>
          <w:szCs w:val="24"/>
          <w:lang w:val="en-GB" w:eastAsia="en-GB"/>
        </w:rPr>
      </w:pPr>
      <w:r w:rsidRPr="00E21922">
        <w:rPr>
          <w:rFonts w:ascii="Times New Roman" w:eastAsia="Times New Roman" w:hAnsi="Times New Roman" w:cs="Times New Roman"/>
          <w:i/>
          <w:sz w:val="20"/>
          <w:szCs w:val="24"/>
          <w:vertAlign w:val="superscript"/>
          <w:lang w:val="en-GB" w:eastAsia="en-GB"/>
        </w:rPr>
        <w:t>2</w:t>
      </w:r>
      <w:r w:rsidRPr="00E21922">
        <w:rPr>
          <w:rFonts w:ascii="Times New Roman" w:eastAsia="Times New Roman" w:hAnsi="Times New Roman" w:cs="Times New Roman"/>
          <w:i/>
          <w:sz w:val="20"/>
          <w:szCs w:val="24"/>
          <w:lang w:val="en-GB" w:eastAsia="en-GB"/>
        </w:rPr>
        <w:t xml:space="preserve"> Second Affiliation, Second Organization</w:t>
      </w:r>
      <w:r w:rsidRPr="00E21922">
        <w:rPr>
          <w:rFonts w:ascii="Times New Roman" w:eastAsia="Times New Roman" w:hAnsi="Times New Roman" w:cs="Times New Roman"/>
          <w:i/>
          <w:sz w:val="20"/>
          <w:szCs w:val="24"/>
          <w:lang w:val="en-GB" w:eastAsia="en-GB"/>
        </w:rPr>
        <w:br w:type="textWrapping" w:clear="all"/>
        <w:t xml:space="preserve"> Address Including Country Name</w:t>
      </w:r>
    </w:p>
    <w:p w:rsidR="006B35F6" w:rsidRPr="00E21922" w:rsidRDefault="006B35F6" w:rsidP="006B35F6">
      <w:pPr>
        <w:spacing w:after="120" w:line="240" w:lineRule="auto"/>
        <w:jc w:val="center"/>
        <w:rPr>
          <w:rFonts w:ascii="Times New Roman" w:eastAsia="Times New Roman" w:hAnsi="Times New Roman" w:cs="Times New Roman"/>
          <w:sz w:val="18"/>
          <w:szCs w:val="24"/>
          <w:lang w:val="en-GB" w:eastAsia="en-GB"/>
        </w:rPr>
      </w:pPr>
      <w:r w:rsidRPr="00E21922">
        <w:rPr>
          <w:rFonts w:ascii="Times New Roman" w:eastAsia="Times New Roman" w:hAnsi="Times New Roman" w:cs="Times New Roman"/>
          <w:b/>
          <w:sz w:val="18"/>
          <w:szCs w:val="24"/>
          <w:vertAlign w:val="superscript"/>
          <w:lang w:val="en-GB" w:eastAsia="en-GB"/>
        </w:rPr>
        <w:t>+</w:t>
      </w:r>
      <w:r w:rsidRPr="00E21922">
        <w:rPr>
          <w:rFonts w:ascii="Times New Roman" w:eastAsia="Times New Roman" w:hAnsi="Times New Roman" w:cs="Times New Roman"/>
          <w:sz w:val="18"/>
          <w:szCs w:val="24"/>
          <w:lang w:val="en-GB" w:eastAsia="en-GB"/>
        </w:rPr>
        <w:t>Corresponding author email:corresponding.author@emailid.com</w:t>
      </w:r>
    </w:p>
    <w:p w:rsidR="006B35F6" w:rsidRPr="000B223A" w:rsidRDefault="006B35F6" w:rsidP="006B35F6">
      <w:pPr>
        <w:spacing w:after="0" w:line="240" w:lineRule="auto"/>
        <w:ind w:left="1414" w:right="1428"/>
        <w:jc w:val="both"/>
        <w:rPr>
          <w:rFonts w:ascii="Arial" w:hAnsi="Arial"/>
          <w:b/>
          <w:bCs/>
          <w:sz w:val="24"/>
          <w:szCs w:val="24"/>
          <w:rtl/>
          <w:lang w:bidi="ar-EG"/>
        </w:rPr>
      </w:pPr>
    </w:p>
    <w:p w:rsidR="006B35F6" w:rsidRPr="00E21922" w:rsidRDefault="006B35F6" w:rsidP="006B35F6">
      <w:pPr>
        <w:widowControl w:val="0"/>
        <w:spacing w:after="0" w:line="240" w:lineRule="auto"/>
        <w:jc w:val="both"/>
        <w:rPr>
          <w:rFonts w:ascii="Arial" w:eastAsia="MS Mincho" w:hAnsi="Arial" w:cs="Times New Roman"/>
          <w:b/>
          <w:kern w:val="2"/>
          <w:sz w:val="20"/>
          <w:szCs w:val="20"/>
          <w:lang w:eastAsia="ja-JP"/>
        </w:rPr>
      </w:pPr>
      <w:r w:rsidRPr="00E21922">
        <w:rPr>
          <w:rFonts w:ascii="Arial" w:eastAsia="MS Mincho" w:hAnsi="Arial" w:cs="Times New Roman"/>
          <w:b/>
          <w:kern w:val="2"/>
          <w:sz w:val="20"/>
          <w:szCs w:val="20"/>
          <w:lang w:eastAsia="ja-JP"/>
        </w:rPr>
        <w:t>ABSTRACT</w:t>
      </w:r>
      <w:r w:rsidRPr="00E21922">
        <w:rPr>
          <w:rFonts w:ascii="Arial" w:eastAsia="MS Mincho" w:hAnsi="Arial" w:cs="Times New Roman" w:hint="eastAsia"/>
          <w:b/>
          <w:kern w:val="2"/>
          <w:sz w:val="20"/>
          <w:szCs w:val="20"/>
          <w:lang w:eastAsia="ja-JP"/>
        </w:rPr>
        <w:t xml:space="preserve">     </w:t>
      </w:r>
    </w:p>
    <w:p w:rsidR="006B35F6" w:rsidRDefault="006B35F6" w:rsidP="006B35F6">
      <w:pPr>
        <w:widowControl w:val="0"/>
        <w:spacing w:after="0" w:line="240" w:lineRule="auto"/>
        <w:jc w:val="both"/>
        <w:rPr>
          <w:rFonts w:ascii="Times New Roman" w:eastAsia="MS Mincho" w:hAnsi="Times New Roman" w:cs="Times New Roman"/>
          <w:i/>
          <w:kern w:val="2"/>
          <w:sz w:val="24"/>
          <w:szCs w:val="24"/>
          <w:lang w:eastAsia="ja-JP"/>
        </w:rPr>
      </w:pPr>
      <w:r w:rsidRPr="00E21922">
        <w:rPr>
          <w:rFonts w:ascii="Times New Roman" w:eastAsia="MS Mincho" w:hAnsi="Times New Roman" w:cs="Times New Roman"/>
          <w:i/>
          <w:kern w:val="2"/>
          <w:sz w:val="24"/>
          <w:szCs w:val="24"/>
          <w:lang w:eastAsia="ja-JP"/>
        </w:rPr>
        <w:t xml:space="preserve">This is the template to be followed in formatting the </w:t>
      </w:r>
      <w:r w:rsidRPr="00693E0D">
        <w:rPr>
          <w:rFonts w:ascii="Times New Roman" w:eastAsia="MS Mincho" w:hAnsi="Times New Roman" w:cs="Times New Roman"/>
          <w:i/>
          <w:kern w:val="2"/>
          <w:sz w:val="24"/>
          <w:szCs w:val="24"/>
          <w:lang w:eastAsia="ja-JP"/>
        </w:rPr>
        <w:t xml:space="preserve">conference paper for </w:t>
      </w:r>
      <w:r>
        <w:rPr>
          <w:rFonts w:ascii="Times New Roman" w:eastAsia="MS Mincho" w:hAnsi="Times New Roman" w:cs="Times New Roman"/>
          <w:i/>
          <w:kern w:val="2"/>
          <w:sz w:val="24"/>
          <w:szCs w:val="24"/>
          <w:lang w:eastAsia="ja-JP"/>
        </w:rPr>
        <w:t>THANIMA 2</w:t>
      </w:r>
      <w:r w:rsidRPr="00E21922">
        <w:rPr>
          <w:rFonts w:ascii="Times New Roman" w:eastAsia="MS Mincho" w:hAnsi="Times New Roman" w:cs="Times New Roman"/>
          <w:i/>
          <w:kern w:val="2"/>
          <w:sz w:val="24"/>
          <w:szCs w:val="24"/>
          <w:lang w:eastAsia="ja-JP"/>
        </w:rPr>
        <w:t xml:space="preserve">. Detailed instructions for formatting your article are given in the following sections. Even if no revision is sought on the full paper, the author may have to submit </w:t>
      </w:r>
      <w:proofErr w:type="gramStart"/>
      <w:r w:rsidRPr="00693E0D">
        <w:rPr>
          <w:rFonts w:ascii="Times New Roman" w:eastAsia="MS Mincho" w:hAnsi="Times New Roman" w:cs="Times New Roman"/>
          <w:i/>
          <w:kern w:val="2"/>
          <w:sz w:val="24"/>
          <w:szCs w:val="24"/>
          <w:lang w:eastAsia="ja-JP"/>
        </w:rPr>
        <w:t xml:space="preserve">full </w:t>
      </w:r>
      <w:r w:rsidRPr="00E21922">
        <w:rPr>
          <w:rFonts w:ascii="Times New Roman" w:eastAsia="MS Mincho" w:hAnsi="Times New Roman" w:cs="Times New Roman"/>
          <w:i/>
          <w:kern w:val="2"/>
          <w:sz w:val="24"/>
          <w:szCs w:val="24"/>
          <w:lang w:eastAsia="ja-JP"/>
        </w:rPr>
        <w:t xml:space="preserve"> paper</w:t>
      </w:r>
      <w:proofErr w:type="gramEnd"/>
      <w:r w:rsidRPr="00E21922">
        <w:rPr>
          <w:rFonts w:ascii="Times New Roman" w:eastAsia="MS Mincho" w:hAnsi="Times New Roman" w:cs="Times New Roman"/>
          <w:i/>
          <w:kern w:val="2"/>
          <w:sz w:val="24"/>
          <w:szCs w:val="24"/>
          <w:lang w:eastAsia="ja-JP"/>
        </w:rPr>
        <w:t xml:space="preserve"> through online submission system</w:t>
      </w:r>
      <w:r w:rsidRPr="00693E0D">
        <w:rPr>
          <w:rFonts w:ascii="Times New Roman" w:eastAsia="MS Mincho" w:hAnsi="Times New Roman" w:cs="Times New Roman"/>
          <w:i/>
          <w:kern w:val="2"/>
          <w:sz w:val="24"/>
          <w:szCs w:val="24"/>
          <w:lang w:eastAsia="ja-JP"/>
        </w:rPr>
        <w:t xml:space="preserve"> or by email to </w:t>
      </w:r>
      <w:r>
        <w:rPr>
          <w:rFonts w:ascii="Times New Roman" w:eastAsia="MS Mincho" w:hAnsi="Times New Roman" w:cs="Times New Roman"/>
          <w:i/>
          <w:kern w:val="2"/>
          <w:sz w:val="24"/>
          <w:szCs w:val="24"/>
          <w:lang w:eastAsia="ja-JP"/>
        </w:rPr>
        <w:t>paper@thanima.co.in</w:t>
      </w:r>
      <w:r w:rsidRPr="00E21922">
        <w:rPr>
          <w:rFonts w:ascii="Times New Roman" w:eastAsia="MS Mincho" w:hAnsi="Times New Roman" w:cs="Times New Roman"/>
          <w:i/>
          <w:kern w:val="2"/>
          <w:sz w:val="24"/>
          <w:szCs w:val="24"/>
          <w:lang w:eastAsia="ja-JP"/>
        </w:rPr>
        <w:t xml:space="preserve">. Authors are requested to follow the conference website for any update or announcement concerning paper submission. Email queries are also welcome.  Please note the following points in particular: a) paper length should be limited to seven pages and in no case shall exceed 8 pages, b) abstract is to be limited to a maximum of </w:t>
      </w:r>
      <w:r w:rsidRPr="00693E0D">
        <w:rPr>
          <w:rFonts w:ascii="Times New Roman" w:eastAsia="MS Mincho" w:hAnsi="Times New Roman" w:cs="Times New Roman"/>
          <w:i/>
          <w:kern w:val="2"/>
          <w:sz w:val="24"/>
          <w:szCs w:val="24"/>
          <w:lang w:eastAsia="ja-JP"/>
        </w:rPr>
        <w:t>300</w:t>
      </w:r>
      <w:r w:rsidRPr="00E21922">
        <w:rPr>
          <w:rFonts w:ascii="Times New Roman" w:eastAsia="MS Mincho" w:hAnsi="Times New Roman" w:cs="Times New Roman"/>
          <w:i/>
          <w:kern w:val="2"/>
          <w:sz w:val="24"/>
          <w:szCs w:val="24"/>
          <w:lang w:eastAsia="ja-JP"/>
        </w:rPr>
        <w:t xml:space="preserve"> words, c) type the body of the paper use 1</w:t>
      </w:r>
      <w:r>
        <w:rPr>
          <w:rFonts w:ascii="Times New Roman" w:eastAsia="MS Mincho" w:hAnsi="Times New Roman" w:cs="Times New Roman"/>
          <w:i/>
          <w:kern w:val="2"/>
          <w:sz w:val="24"/>
          <w:szCs w:val="24"/>
          <w:lang w:eastAsia="ja-JP"/>
        </w:rPr>
        <w:t>2</w:t>
      </w:r>
      <w:r w:rsidRPr="00E21922">
        <w:rPr>
          <w:rFonts w:ascii="Times New Roman" w:eastAsia="MS Mincho" w:hAnsi="Times New Roman" w:cs="Times New Roman" w:hint="eastAsia"/>
          <w:i/>
          <w:kern w:val="2"/>
          <w:sz w:val="24"/>
          <w:szCs w:val="24"/>
          <w:lang w:eastAsia="ja-JP"/>
        </w:rPr>
        <w:t>-</w:t>
      </w:r>
      <w:r w:rsidRPr="00E21922">
        <w:rPr>
          <w:rFonts w:ascii="Times New Roman" w:eastAsia="MS Mincho" w:hAnsi="Times New Roman" w:cs="Times New Roman"/>
          <w:i/>
          <w:kern w:val="2"/>
          <w:sz w:val="24"/>
          <w:szCs w:val="24"/>
          <w:lang w:eastAsia="ja-JP"/>
        </w:rPr>
        <w:t>pt</w:t>
      </w:r>
      <w:r w:rsidRPr="00E21922">
        <w:rPr>
          <w:rFonts w:ascii="Times New Roman" w:eastAsia="MS Mincho" w:hAnsi="Times New Roman" w:cs="Times New Roman" w:hint="eastAsia"/>
          <w:i/>
          <w:kern w:val="2"/>
          <w:sz w:val="24"/>
          <w:szCs w:val="24"/>
          <w:lang w:eastAsia="ja-JP"/>
        </w:rPr>
        <w:t>.</w:t>
      </w:r>
      <w:r w:rsidRPr="00E21922">
        <w:rPr>
          <w:rFonts w:ascii="Times New Roman" w:eastAsia="MS Mincho" w:hAnsi="Times New Roman" w:cs="Times New Roman"/>
          <w:i/>
          <w:kern w:val="2"/>
          <w:sz w:val="24"/>
          <w:szCs w:val="24"/>
          <w:lang w:eastAsia="ja-JP"/>
        </w:rPr>
        <w:t xml:space="preserve"> Times New Roman Font, and single spaced lines, d) list the references in numerical order of their appearance in the text, f) list all the used symbols (together wit</w:t>
      </w:r>
      <w:r w:rsidRPr="00E21922">
        <w:rPr>
          <w:rFonts w:ascii="Times New Roman" w:eastAsia="MS Mincho" w:hAnsi="Times New Roman" w:cs="Times New Roman" w:hint="eastAsia"/>
          <w:i/>
          <w:kern w:val="2"/>
          <w:sz w:val="24"/>
          <w:szCs w:val="24"/>
          <w:lang w:eastAsia="ja-JP"/>
        </w:rPr>
        <w:t>h</w:t>
      </w:r>
      <w:r w:rsidRPr="00E21922">
        <w:rPr>
          <w:rFonts w:ascii="Times New Roman" w:eastAsia="MS Mincho" w:hAnsi="Times New Roman" w:cs="Times New Roman"/>
          <w:i/>
          <w:kern w:val="2"/>
          <w:sz w:val="24"/>
          <w:szCs w:val="24"/>
          <w:lang w:eastAsia="ja-JP"/>
        </w:rPr>
        <w:t xml:space="preserve"> their units) in a nomenclature section at the end of the paper, g) use SI units</w:t>
      </w:r>
      <w:r w:rsidRPr="00E21922">
        <w:rPr>
          <w:rFonts w:ascii="Times New Roman" w:eastAsia="MS Mincho" w:hAnsi="Times New Roman" w:cs="Times New Roman" w:hint="eastAsia"/>
          <w:i/>
          <w:kern w:val="2"/>
          <w:sz w:val="24"/>
          <w:szCs w:val="24"/>
          <w:lang w:eastAsia="ja-JP"/>
        </w:rPr>
        <w:t>.</w:t>
      </w:r>
      <w:r w:rsidRPr="00E21922">
        <w:rPr>
          <w:rFonts w:ascii="Times New Roman" w:eastAsia="MS Mincho" w:hAnsi="Times New Roman" w:cs="Times New Roman"/>
          <w:i/>
          <w:kern w:val="2"/>
          <w:sz w:val="24"/>
          <w:szCs w:val="24"/>
          <w:lang w:eastAsia="ja-JP"/>
        </w:rPr>
        <w:t xml:space="preserve"> </w:t>
      </w:r>
    </w:p>
    <w:p w:rsidR="006B35F6" w:rsidRPr="00E21922" w:rsidRDefault="006B35F6" w:rsidP="006B35F6">
      <w:pPr>
        <w:widowControl w:val="0"/>
        <w:spacing w:after="0" w:line="240" w:lineRule="auto"/>
        <w:jc w:val="both"/>
        <w:rPr>
          <w:rFonts w:ascii="Times New Roman" w:eastAsia="MS Mincho" w:hAnsi="Times New Roman" w:cs="Times New Roman"/>
          <w:b/>
          <w:kern w:val="2"/>
          <w:sz w:val="20"/>
          <w:szCs w:val="20"/>
          <w:lang w:eastAsia="ja-JP"/>
        </w:rPr>
      </w:pPr>
    </w:p>
    <w:p w:rsidR="006B35F6" w:rsidRPr="00E21922"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E21922">
        <w:rPr>
          <w:rFonts w:ascii="Times New Roman" w:eastAsia="MS Mincho" w:hAnsi="Times New Roman" w:cs="Times New Roman" w:hint="eastAsia"/>
          <w:b/>
          <w:kern w:val="2"/>
          <w:sz w:val="24"/>
          <w:szCs w:val="24"/>
          <w:lang w:eastAsia="ja-JP"/>
        </w:rPr>
        <w:t xml:space="preserve">Keywords: </w:t>
      </w:r>
      <w:r w:rsidRPr="00E21922">
        <w:rPr>
          <w:rFonts w:ascii="Times New Roman" w:eastAsia="MS Mincho" w:hAnsi="Times New Roman" w:cs="Times New Roman"/>
          <w:kern w:val="2"/>
          <w:sz w:val="24"/>
          <w:szCs w:val="24"/>
          <w:lang w:eastAsia="ja-JP"/>
        </w:rPr>
        <w:t xml:space="preserve">International Conference, </w:t>
      </w:r>
      <w:r>
        <w:rPr>
          <w:rFonts w:ascii="Times New Roman" w:eastAsia="MS Mincho" w:hAnsi="Times New Roman" w:cs="Times New Roman"/>
          <w:kern w:val="2"/>
          <w:sz w:val="24"/>
          <w:szCs w:val="24"/>
          <w:lang w:eastAsia="ja-JP"/>
        </w:rPr>
        <w:t>THANIMA</w:t>
      </w:r>
      <w:r w:rsidRPr="00E21922">
        <w:rPr>
          <w:rFonts w:ascii="Times New Roman" w:eastAsia="MS Mincho" w:hAnsi="Times New Roman" w:cs="Times New Roman"/>
          <w:kern w:val="2"/>
          <w:sz w:val="24"/>
          <w:szCs w:val="24"/>
          <w:lang w:eastAsia="ja-JP"/>
        </w:rPr>
        <w:t>,</w:t>
      </w:r>
      <w:r w:rsidRPr="00E21922">
        <w:rPr>
          <w:rFonts w:ascii="Times New Roman" w:eastAsia="MS Mincho" w:hAnsi="Times New Roman" w:cs="Times New Roman"/>
          <w:b/>
          <w:kern w:val="2"/>
          <w:sz w:val="24"/>
          <w:szCs w:val="24"/>
          <w:lang w:eastAsia="ja-JP"/>
        </w:rPr>
        <w:t xml:space="preserve"> </w:t>
      </w:r>
      <w:r w:rsidRPr="00E21922">
        <w:rPr>
          <w:rFonts w:ascii="Times New Roman" w:eastAsia="MS Mincho" w:hAnsi="Times New Roman" w:cs="Times New Roman" w:hint="eastAsia"/>
          <w:kern w:val="2"/>
          <w:sz w:val="24"/>
          <w:szCs w:val="24"/>
          <w:lang w:eastAsia="ja-JP"/>
        </w:rPr>
        <w:t>Template, Typing Instruction</w:t>
      </w:r>
      <w:r w:rsidRPr="00E21922">
        <w:rPr>
          <w:rFonts w:ascii="Times New Roman" w:eastAsia="MS Mincho" w:hAnsi="Times New Roman" w:cs="Times New Roman"/>
          <w:kern w:val="2"/>
          <w:sz w:val="24"/>
          <w:szCs w:val="24"/>
          <w:lang w:eastAsia="ja-JP"/>
        </w:rPr>
        <w:t>.</w:t>
      </w:r>
    </w:p>
    <w:p w:rsidR="006B35F6" w:rsidRPr="000B223A" w:rsidRDefault="006B35F6" w:rsidP="006B35F6">
      <w:pPr>
        <w:spacing w:after="0" w:line="240" w:lineRule="auto"/>
        <w:ind w:left="1701" w:right="1650"/>
        <w:jc w:val="both"/>
        <w:rPr>
          <w:rFonts w:ascii="Arial" w:hAnsi="Arial"/>
          <w:sz w:val="20"/>
          <w:szCs w:val="20"/>
          <w:lang w:bidi="ar-EG"/>
        </w:rPr>
      </w:pPr>
    </w:p>
    <w:p w:rsidR="006B35F6" w:rsidRPr="00693E0D" w:rsidRDefault="006B35F6" w:rsidP="006B35F6">
      <w:pPr>
        <w:spacing w:after="0" w:line="240" w:lineRule="auto"/>
        <w:ind w:right="1650"/>
        <w:jc w:val="both"/>
        <w:rPr>
          <w:rFonts w:ascii="Times New Roman" w:hAnsi="Times New Roman" w:cs="Times New Roman"/>
          <w:sz w:val="24"/>
          <w:szCs w:val="24"/>
          <w:rtl/>
          <w:lang w:bidi="ar-EG"/>
        </w:rPr>
      </w:pPr>
    </w:p>
    <w:p w:rsidR="006B35F6" w:rsidRPr="00693E0D" w:rsidRDefault="006B35F6" w:rsidP="006B35F6">
      <w:pPr>
        <w:keepNext/>
        <w:widowControl w:val="0"/>
        <w:spacing w:after="0" w:line="240" w:lineRule="auto"/>
        <w:outlineLvl w:val="0"/>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1. INTRODUCTION</w:t>
      </w:r>
    </w:p>
    <w:p w:rsidR="006B35F6"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Papers should be prepared according to the formatting instructions contained herein. Soft copy of the paper should be submitted in Microsoft Word format (.doc or .</w:t>
      </w:r>
      <w:proofErr w:type="spellStart"/>
      <w:r w:rsidRPr="00693E0D">
        <w:rPr>
          <w:rFonts w:ascii="Times New Roman" w:eastAsia="MS Mincho" w:hAnsi="Times New Roman" w:cs="Times New Roman"/>
          <w:kern w:val="2"/>
          <w:sz w:val="24"/>
          <w:szCs w:val="24"/>
          <w:lang w:eastAsia="ja-JP"/>
        </w:rPr>
        <w:t>docx</w:t>
      </w:r>
      <w:proofErr w:type="spellEnd"/>
      <w:r w:rsidRPr="00693E0D">
        <w:rPr>
          <w:rFonts w:ascii="Times New Roman" w:eastAsia="MS Mincho" w:hAnsi="Times New Roman" w:cs="Times New Roman"/>
          <w:kern w:val="2"/>
          <w:sz w:val="24"/>
          <w:szCs w:val="24"/>
          <w:lang w:eastAsia="ja-JP"/>
        </w:rPr>
        <w:t xml:space="preserve">). </w:t>
      </w:r>
    </w:p>
    <w:p w:rsidR="006B35F6" w:rsidRPr="00693E0D" w:rsidRDefault="006B35F6" w:rsidP="006B35F6">
      <w:pPr>
        <w:widowControl w:val="0"/>
        <w:spacing w:after="0" w:line="240" w:lineRule="auto"/>
        <w:ind w:firstLine="288"/>
        <w:jc w:val="both"/>
        <w:rPr>
          <w:rFonts w:ascii="Times New Roman" w:eastAsia="MS Mincho" w:hAnsi="Times New Roman" w:cs="Times New Roman"/>
          <w:kern w:val="2"/>
          <w:sz w:val="24"/>
          <w:szCs w:val="24"/>
          <w:lang w:eastAsia="ja-JP"/>
        </w:rPr>
      </w:pPr>
    </w:p>
    <w:p w:rsidR="006B35F6" w:rsidRPr="00CF2490" w:rsidRDefault="006B35F6" w:rsidP="006B35F6">
      <w:pPr>
        <w:jc w:val="both"/>
        <w:rPr>
          <w:rFonts w:ascii="Century" w:hAnsi="Century"/>
        </w:rPr>
      </w:pPr>
      <w:r>
        <w:rPr>
          <w:rFonts w:ascii="Times New Roman" w:eastAsia="MS Mincho" w:hAnsi="Times New Roman" w:cs="Times New Roman"/>
          <w:b/>
          <w:kern w:val="2"/>
          <w:sz w:val="24"/>
          <w:szCs w:val="24"/>
          <w:lang w:eastAsia="ja-JP"/>
        </w:rPr>
        <w:t xml:space="preserve">1.1 </w:t>
      </w:r>
      <w:r w:rsidRPr="00CF2490">
        <w:rPr>
          <w:rFonts w:ascii="Century" w:hAnsi="Century"/>
          <w:b/>
        </w:rPr>
        <w:t>Declaration</w:t>
      </w:r>
    </w:p>
    <w:p w:rsidR="006B35F6" w:rsidRPr="00CF2490" w:rsidRDefault="006B35F6" w:rsidP="006B35F6">
      <w:pPr>
        <w:jc w:val="both"/>
        <w:rPr>
          <w:rFonts w:ascii="Century" w:hAnsi="Century"/>
        </w:rPr>
      </w:pPr>
      <w:r w:rsidRPr="00CF2490">
        <w:rPr>
          <w:rFonts w:ascii="Century" w:hAnsi="Century"/>
        </w:rPr>
        <w:t>Each article should be accompanied with a declaration by all the authors that:</w:t>
      </w:r>
    </w:p>
    <w:p w:rsidR="006B35F6" w:rsidRPr="00CF2490" w:rsidRDefault="006B35F6" w:rsidP="006B35F6">
      <w:pPr>
        <w:numPr>
          <w:ilvl w:val="0"/>
          <w:numId w:val="1"/>
        </w:numPr>
        <w:spacing w:after="0" w:line="240" w:lineRule="auto"/>
        <w:jc w:val="both"/>
        <w:rPr>
          <w:rFonts w:ascii="Century" w:hAnsi="Century"/>
        </w:rPr>
      </w:pPr>
      <w:r w:rsidRPr="00CF2490">
        <w:rPr>
          <w:rFonts w:ascii="Century" w:hAnsi="Century"/>
        </w:rPr>
        <w:t>they are the authors of the article in the order in which listed; and</w:t>
      </w:r>
    </w:p>
    <w:p w:rsidR="006B35F6" w:rsidRPr="00CF2490" w:rsidRDefault="006B35F6" w:rsidP="006B35F6">
      <w:pPr>
        <w:numPr>
          <w:ilvl w:val="0"/>
          <w:numId w:val="1"/>
        </w:numPr>
        <w:spacing w:after="0" w:line="240" w:lineRule="auto"/>
        <w:jc w:val="both"/>
        <w:rPr>
          <w:rFonts w:ascii="Century" w:hAnsi="Century"/>
        </w:rPr>
      </w:pPr>
      <w:proofErr w:type="gramStart"/>
      <w:r w:rsidRPr="00CF2490">
        <w:rPr>
          <w:rFonts w:ascii="Century" w:hAnsi="Century"/>
        </w:rPr>
        <w:t>the</w:t>
      </w:r>
      <w:proofErr w:type="gramEnd"/>
      <w:r w:rsidRPr="00CF2490">
        <w:rPr>
          <w:rFonts w:ascii="Century" w:hAnsi="Century"/>
        </w:rPr>
        <w:t xml:space="preserve"> article is original, has not been published, and has not been submitted for publication elsewhere.</w:t>
      </w:r>
    </w:p>
    <w:p w:rsidR="006B35F6" w:rsidRPr="00CF2490" w:rsidRDefault="006B35F6" w:rsidP="006B35F6">
      <w:pPr>
        <w:jc w:val="both"/>
        <w:rPr>
          <w:rFonts w:ascii="Century" w:hAnsi="Century"/>
        </w:rPr>
      </w:pPr>
      <w:r w:rsidRPr="00CF2490">
        <w:rPr>
          <w:rFonts w:ascii="Century" w:hAnsi="Century"/>
        </w:rPr>
        <w:t>If the author has quoted more than 500 words/a table/a figure from a published work, in the article, a copy of permission obtained from the respective copyright holder needs to be enclosed.</w:t>
      </w:r>
    </w:p>
    <w:p w:rsidR="006B35F6" w:rsidRPr="00693E0D" w:rsidRDefault="006B35F6" w:rsidP="006B35F6">
      <w:pPr>
        <w:keepNext/>
        <w:widowControl w:val="0"/>
        <w:spacing w:after="0" w:line="240" w:lineRule="auto"/>
        <w:outlineLvl w:val="0"/>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2. PAPER LENGTH</w:t>
      </w:r>
    </w:p>
    <w:p w:rsidR="006B35F6" w:rsidRPr="00693E0D" w:rsidRDefault="006B35F6" w:rsidP="006B35F6">
      <w:pPr>
        <w:widowControl w:val="0"/>
        <w:spacing w:after="0" w:line="240" w:lineRule="auto"/>
        <w:ind w:firstLine="288"/>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 xml:space="preserve">Papers, including figures and tables, should ordinarily be limited to </w:t>
      </w:r>
      <w:r>
        <w:rPr>
          <w:rFonts w:ascii="Times New Roman" w:eastAsia="MS Mincho" w:hAnsi="Times New Roman" w:cs="Times New Roman"/>
          <w:kern w:val="2"/>
          <w:sz w:val="24"/>
          <w:szCs w:val="24"/>
          <w:lang w:eastAsia="ja-JP"/>
        </w:rPr>
        <w:t>8</w:t>
      </w:r>
      <w:r w:rsidRPr="00693E0D">
        <w:rPr>
          <w:rFonts w:ascii="Times New Roman" w:eastAsia="MS Mincho" w:hAnsi="Times New Roman" w:cs="Times New Roman"/>
          <w:kern w:val="2"/>
          <w:sz w:val="24"/>
          <w:szCs w:val="24"/>
          <w:lang w:eastAsia="ja-JP"/>
        </w:rPr>
        <w:t xml:space="preserve"> pages. In no case a paper shall exceed 9 pages. Authors are requested to set up pages to A4 size (8.27 inch </w:t>
      </w:r>
      <w:r w:rsidR="00A76625">
        <w:rPr>
          <w:rFonts w:ascii="Times New Roman" w:eastAsia="MS Mincho" w:hAnsi="Times New Roman" w:cs="Times New Roman"/>
          <w:kern w:val="2"/>
          <w:position w:val="-4"/>
          <w:sz w:val="24"/>
          <w:szCs w:val="24"/>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9pt" fillcolor="window">
            <v:imagedata r:id="rId6" o:title=""/>
          </v:shape>
        </w:pict>
      </w:r>
      <w:r w:rsidRPr="00693E0D">
        <w:rPr>
          <w:rFonts w:ascii="Times New Roman" w:eastAsia="MS Mincho" w:hAnsi="Times New Roman" w:cs="Times New Roman"/>
          <w:kern w:val="2"/>
          <w:sz w:val="24"/>
          <w:szCs w:val="24"/>
          <w:lang w:eastAsia="ja-JP"/>
        </w:rPr>
        <w:t>11.69 inch) for typing the manuscript.</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p>
    <w:p w:rsidR="006B35F6" w:rsidRPr="00693E0D" w:rsidRDefault="006B35F6" w:rsidP="006B35F6">
      <w:pPr>
        <w:keepNext/>
        <w:widowControl w:val="0"/>
        <w:spacing w:after="0" w:line="240" w:lineRule="auto"/>
        <w:outlineLvl w:val="0"/>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3. TYPING AND ORGANIZATION</w:t>
      </w:r>
    </w:p>
    <w:p w:rsidR="006B35F6"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 xml:space="preserve">This template itself can be used to build your paper. The right and left margins are of 0.75 inch </w:t>
      </w:r>
      <w:r w:rsidRPr="00693E0D">
        <w:rPr>
          <w:rFonts w:ascii="Times New Roman" w:eastAsia="MS Mincho" w:hAnsi="Times New Roman" w:cs="Times New Roman"/>
          <w:kern w:val="2"/>
          <w:sz w:val="24"/>
          <w:szCs w:val="24"/>
          <w:lang w:eastAsia="ja-JP"/>
        </w:rPr>
        <w:lastRenderedPageBreak/>
        <w:t>each. Type the text single-spaced in Times Roman font. A typeface of 1</w:t>
      </w:r>
      <w:r>
        <w:rPr>
          <w:rFonts w:ascii="Times New Roman" w:eastAsia="MS Mincho" w:hAnsi="Times New Roman" w:cs="Times New Roman"/>
          <w:kern w:val="2"/>
          <w:sz w:val="24"/>
          <w:szCs w:val="24"/>
          <w:lang w:eastAsia="ja-JP"/>
        </w:rPr>
        <w:t>2</w:t>
      </w:r>
      <w:r w:rsidRPr="00693E0D">
        <w:rPr>
          <w:rFonts w:ascii="Times New Roman" w:eastAsia="MS Mincho" w:hAnsi="Times New Roman" w:cs="Times New Roman"/>
          <w:kern w:val="2"/>
          <w:sz w:val="24"/>
          <w:szCs w:val="24"/>
          <w:lang w:eastAsia="ja-JP"/>
        </w:rPr>
        <w:t>-point should be used</w:t>
      </w:r>
    </w:p>
    <w:p w:rsidR="006B35F6" w:rsidRPr="00693E0D" w:rsidRDefault="006B35F6" w:rsidP="006B35F6">
      <w:pPr>
        <w:widowControl w:val="0"/>
        <w:spacing w:after="0" w:line="240" w:lineRule="auto"/>
        <w:jc w:val="both"/>
        <w:rPr>
          <w:rFonts w:ascii="Times New Roman" w:eastAsia="MS Mincho" w:hAnsi="Times New Roman" w:cs="Times New Roman"/>
          <w:b/>
          <w:kern w:val="2"/>
          <w:sz w:val="24"/>
          <w:szCs w:val="24"/>
          <w:lang w:eastAsia="ja-JP"/>
        </w:rPr>
      </w:pPr>
    </w:p>
    <w:p w:rsidR="006B35F6" w:rsidRPr="00693E0D" w:rsidRDefault="006B35F6" w:rsidP="006B35F6">
      <w:pPr>
        <w:keepNext/>
        <w:widowControl w:val="0"/>
        <w:spacing w:after="0" w:line="240" w:lineRule="auto"/>
        <w:outlineLvl w:val="0"/>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3.1 Paper Title and Authors</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The first page is to contain the title of the paper, the author's (authors') name(s) and affiliation(s).</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(a) Type the title centered, 14-pt. Times New Roman boldface, in all capital letters with single line spacing. Avoid using very long paper title (run-over lines though allowed). Skip one line space between the title and the start of author names. Do not repeat common affiliation or organization. Mention only corresponding author email.</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 xml:space="preserve">(b) Author name must be in 11 </w:t>
      </w:r>
      <w:proofErr w:type="spellStart"/>
      <w:r w:rsidRPr="00693E0D">
        <w:rPr>
          <w:rFonts w:ascii="Times New Roman" w:eastAsia="MS Mincho" w:hAnsi="Times New Roman" w:cs="Times New Roman"/>
          <w:kern w:val="2"/>
          <w:sz w:val="24"/>
          <w:szCs w:val="24"/>
          <w:lang w:eastAsia="ja-JP"/>
        </w:rPr>
        <w:t>pt</w:t>
      </w:r>
      <w:proofErr w:type="spellEnd"/>
      <w:r w:rsidRPr="00693E0D">
        <w:rPr>
          <w:rFonts w:ascii="Times New Roman" w:eastAsia="MS Mincho" w:hAnsi="Times New Roman" w:cs="Times New Roman"/>
          <w:kern w:val="2"/>
          <w:sz w:val="24"/>
          <w:szCs w:val="24"/>
          <w:lang w:eastAsia="ja-JP"/>
        </w:rPr>
        <w:t xml:space="preserve"> Regular font.  Author affiliation must be in 10 </w:t>
      </w:r>
      <w:proofErr w:type="spellStart"/>
      <w:r w:rsidRPr="00693E0D">
        <w:rPr>
          <w:rFonts w:ascii="Times New Roman" w:eastAsia="MS Mincho" w:hAnsi="Times New Roman" w:cs="Times New Roman"/>
          <w:kern w:val="2"/>
          <w:sz w:val="24"/>
          <w:szCs w:val="24"/>
          <w:lang w:eastAsia="ja-JP"/>
        </w:rPr>
        <w:t>pt</w:t>
      </w:r>
      <w:proofErr w:type="spellEnd"/>
      <w:r w:rsidRPr="00693E0D">
        <w:rPr>
          <w:rFonts w:ascii="Times New Roman" w:eastAsia="MS Mincho" w:hAnsi="Times New Roman" w:cs="Times New Roman"/>
          <w:kern w:val="2"/>
          <w:sz w:val="24"/>
          <w:szCs w:val="24"/>
          <w:lang w:eastAsia="ja-JP"/>
        </w:rPr>
        <w:t xml:space="preserve"> Italic, single line spacing.  Give email address (for corresponding author only) in 9 </w:t>
      </w:r>
      <w:proofErr w:type="spellStart"/>
      <w:r w:rsidRPr="00693E0D">
        <w:rPr>
          <w:rFonts w:ascii="Times New Roman" w:eastAsia="MS Mincho" w:hAnsi="Times New Roman" w:cs="Times New Roman"/>
          <w:kern w:val="2"/>
          <w:sz w:val="24"/>
          <w:szCs w:val="24"/>
          <w:lang w:eastAsia="ja-JP"/>
        </w:rPr>
        <w:t>pt</w:t>
      </w:r>
      <w:proofErr w:type="spellEnd"/>
      <w:r w:rsidRPr="00693E0D">
        <w:rPr>
          <w:rFonts w:ascii="Times New Roman" w:eastAsia="MS Mincho" w:hAnsi="Times New Roman" w:cs="Times New Roman"/>
          <w:kern w:val="2"/>
          <w:sz w:val="24"/>
          <w:szCs w:val="24"/>
          <w:lang w:eastAsia="ja-JP"/>
        </w:rPr>
        <w:t xml:space="preserve"> Regular font after leaving one line space blank.</w:t>
      </w:r>
    </w:p>
    <w:p w:rsidR="006B35F6" w:rsidRPr="00693E0D" w:rsidRDefault="006B35F6" w:rsidP="006B35F6">
      <w:pPr>
        <w:widowControl w:val="0"/>
        <w:spacing w:after="0" w:line="240" w:lineRule="auto"/>
        <w:jc w:val="both"/>
        <w:rPr>
          <w:rFonts w:ascii="Times New Roman" w:eastAsia="MS Mincho" w:hAnsi="Times New Roman" w:cs="Times New Roman"/>
          <w:b/>
          <w:kern w:val="2"/>
          <w:sz w:val="24"/>
          <w:szCs w:val="24"/>
          <w:lang w:eastAsia="ja-JP"/>
        </w:rPr>
      </w:pPr>
    </w:p>
    <w:p w:rsidR="006B35F6" w:rsidRPr="00693E0D" w:rsidRDefault="006B35F6" w:rsidP="006B35F6">
      <w:pPr>
        <w:keepNext/>
        <w:widowControl w:val="0"/>
        <w:spacing w:after="0" w:line="240" w:lineRule="auto"/>
        <w:outlineLvl w:val="0"/>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3.2 Abstract</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Begin your abstract (</w:t>
      </w:r>
      <w:r>
        <w:rPr>
          <w:rFonts w:ascii="Times New Roman" w:eastAsia="MS Mincho" w:hAnsi="Times New Roman" w:cs="Times New Roman"/>
          <w:kern w:val="2"/>
          <w:sz w:val="24"/>
          <w:szCs w:val="24"/>
          <w:lang w:eastAsia="ja-JP"/>
        </w:rPr>
        <w:t>30</w:t>
      </w:r>
      <w:r w:rsidRPr="00693E0D">
        <w:rPr>
          <w:rFonts w:ascii="Times New Roman" w:eastAsia="MS Mincho" w:hAnsi="Times New Roman" w:cs="Times New Roman"/>
          <w:kern w:val="2"/>
          <w:sz w:val="24"/>
          <w:szCs w:val="24"/>
          <w:lang w:eastAsia="ja-JP"/>
        </w:rPr>
        <w:t xml:space="preserve">0 words maximum), leaving two-line space after the corresponding author’s email. The </w:t>
      </w:r>
      <w:r w:rsidRPr="00693E0D">
        <w:rPr>
          <w:rFonts w:ascii="Times New Roman" w:eastAsia="MS Mincho" w:hAnsi="Times New Roman" w:cs="Times New Roman"/>
          <w:b/>
          <w:kern w:val="2"/>
          <w:sz w:val="24"/>
          <w:szCs w:val="24"/>
          <w:lang w:eastAsia="ja-JP"/>
        </w:rPr>
        <w:t>ABSTRACT</w:t>
      </w:r>
      <w:r w:rsidRPr="00693E0D">
        <w:rPr>
          <w:rFonts w:ascii="Times New Roman" w:eastAsia="MS Mincho" w:hAnsi="Times New Roman" w:cs="Times New Roman"/>
          <w:kern w:val="2"/>
          <w:sz w:val="24"/>
          <w:szCs w:val="24"/>
          <w:lang w:eastAsia="ja-JP"/>
        </w:rPr>
        <w:t xml:space="preserve"> heading must be typed 1</w:t>
      </w:r>
      <w:r>
        <w:rPr>
          <w:rFonts w:ascii="Times New Roman" w:eastAsia="MS Mincho" w:hAnsi="Times New Roman" w:cs="Times New Roman"/>
          <w:kern w:val="2"/>
          <w:sz w:val="24"/>
          <w:szCs w:val="24"/>
          <w:lang w:eastAsia="ja-JP"/>
        </w:rPr>
        <w:t>2</w:t>
      </w:r>
      <w:r w:rsidRPr="00693E0D">
        <w:rPr>
          <w:rFonts w:ascii="Times New Roman" w:eastAsia="MS Mincho" w:hAnsi="Times New Roman" w:cs="Times New Roman"/>
          <w:kern w:val="2"/>
          <w:sz w:val="24"/>
          <w:szCs w:val="24"/>
          <w:lang w:eastAsia="ja-JP"/>
        </w:rPr>
        <w:t xml:space="preserve">-pt. Arial in all capitals. </w:t>
      </w:r>
    </w:p>
    <w:p w:rsidR="006B35F6" w:rsidRPr="00693E0D" w:rsidRDefault="006B35F6" w:rsidP="006B35F6">
      <w:pPr>
        <w:widowControl w:val="0"/>
        <w:spacing w:after="0" w:line="240" w:lineRule="auto"/>
        <w:ind w:firstLine="288"/>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Skip one-line space and type up to 5 keywords. Leave two-line space between the keywords and the top of body of the text.</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p>
    <w:p w:rsidR="006B35F6" w:rsidRPr="00693E0D" w:rsidRDefault="006B35F6" w:rsidP="006B35F6">
      <w:pPr>
        <w:keepNext/>
        <w:widowControl w:val="0"/>
        <w:spacing w:after="0" w:line="240" w:lineRule="auto"/>
        <w:outlineLvl w:val="0"/>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3.3 Succeeding Pages</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Start text on all subsequent pages below 1 inch from the top of the paper and the header shall contain only Paper No.</w:t>
      </w:r>
    </w:p>
    <w:p w:rsidR="006B35F6" w:rsidRPr="00693E0D" w:rsidRDefault="006B35F6" w:rsidP="006B35F6">
      <w:pPr>
        <w:keepNext/>
        <w:widowControl w:val="0"/>
        <w:spacing w:after="0" w:line="240" w:lineRule="auto"/>
        <w:outlineLvl w:val="0"/>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4. EQUATIONS, TABLES AND FIGURES</w:t>
      </w:r>
      <w:r>
        <w:rPr>
          <w:rFonts w:ascii="Times New Roman" w:eastAsia="MS Mincho" w:hAnsi="Times New Roman" w:cs="Times New Roman"/>
          <w:b/>
          <w:kern w:val="2"/>
          <w:sz w:val="24"/>
          <w:szCs w:val="24"/>
          <w:lang w:eastAsia="ja-JP"/>
        </w:rPr>
        <w:t>/IMAGES</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Equations are preferably typed using Word Equation editor. Allow one line of space above and below. Example:</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p>
    <w:p w:rsidR="006B35F6" w:rsidRPr="00693E0D" w:rsidRDefault="00A76625" w:rsidP="006B35F6">
      <w:pPr>
        <w:widowControl w:val="0"/>
        <w:spacing w:after="0" w:line="240" w:lineRule="auto"/>
        <w:jc w:val="center"/>
        <w:rPr>
          <w:rFonts w:ascii="Times New Roman" w:eastAsia="MS Mincho" w:hAnsi="Times New Roman" w:cs="Times New Roman"/>
          <w:kern w:val="2"/>
          <w:sz w:val="24"/>
          <w:szCs w:val="24"/>
          <w:lang w:eastAsia="ja-JP"/>
        </w:rPr>
      </w:pPr>
      <w:r>
        <w:rPr>
          <w:rFonts w:ascii="Times New Roman" w:eastAsia="MS Mincho" w:hAnsi="Times New Roman" w:cs="Times New Roman"/>
          <w:kern w:val="2"/>
          <w:position w:val="-30"/>
          <w:sz w:val="24"/>
          <w:szCs w:val="24"/>
          <w:lang w:eastAsia="ja-JP"/>
        </w:rPr>
        <w:pict>
          <v:shape id="_x0000_i1026" type="#_x0000_t75" style="width:90.5pt;height:34pt" fillcolor="window">
            <v:imagedata r:id="rId7" o:title=""/>
          </v:shape>
        </w:pict>
      </w:r>
      <w:r w:rsidR="006B35F6" w:rsidRPr="00693E0D">
        <w:rPr>
          <w:rFonts w:ascii="Times New Roman" w:eastAsia="MS Mincho" w:hAnsi="Times New Roman" w:cs="Times New Roman"/>
          <w:kern w:val="2"/>
          <w:sz w:val="24"/>
          <w:szCs w:val="24"/>
          <w:lang w:eastAsia="ja-JP"/>
        </w:rPr>
        <w:tab/>
        <w:t xml:space="preserve">                         (1)</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 xml:space="preserve">Briefly title each table and caption each figure. Place table title above the table; place figure caption below the figure. </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Refer to each table and figure in the text. If possible, place t</w:t>
      </w:r>
      <w:r>
        <w:rPr>
          <w:rFonts w:ascii="Times New Roman" w:eastAsia="MS Mincho" w:hAnsi="Times New Roman" w:cs="Times New Roman"/>
          <w:kern w:val="2"/>
          <w:sz w:val="24"/>
          <w:szCs w:val="24"/>
          <w:lang w:eastAsia="ja-JP"/>
        </w:rPr>
        <w:t>ables and figures in the order m</w:t>
      </w:r>
      <w:r w:rsidRPr="00693E0D">
        <w:rPr>
          <w:rFonts w:ascii="Times New Roman" w:eastAsia="MS Mincho" w:hAnsi="Times New Roman" w:cs="Times New Roman"/>
          <w:kern w:val="2"/>
          <w:sz w:val="24"/>
          <w:szCs w:val="24"/>
          <w:lang w:eastAsia="ja-JP"/>
        </w:rPr>
        <w:t>entioned in the text as close as possible to the referring part of the text. Allow one line of space between the table title and the table (or between the figure and its caption). Allow two lines of space between the table or figure and the adjacent text. Example:</w:t>
      </w:r>
    </w:p>
    <w:p w:rsidR="006B35F6" w:rsidRPr="00693E0D" w:rsidRDefault="006B35F6" w:rsidP="006B35F6">
      <w:pPr>
        <w:widowControl w:val="0"/>
        <w:spacing w:after="0" w:line="240" w:lineRule="auto"/>
        <w:jc w:val="both"/>
        <w:rPr>
          <w:rFonts w:ascii="Times New Roman" w:eastAsia="MS Mincho" w:hAnsi="Times New Roman" w:cs="Times New Roman"/>
          <w:b/>
          <w:kern w:val="2"/>
          <w:sz w:val="24"/>
          <w:szCs w:val="24"/>
          <w:lang w:eastAsia="ja-JP"/>
        </w:rPr>
      </w:pPr>
    </w:p>
    <w:p w:rsidR="006B35F6" w:rsidRPr="00693E0D" w:rsidRDefault="006B35F6" w:rsidP="006B35F6">
      <w:pPr>
        <w:widowControl w:val="0"/>
        <w:spacing w:after="0" w:line="240" w:lineRule="auto"/>
        <w:jc w:val="center"/>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 xml:space="preserve">Table 1: </w:t>
      </w:r>
      <w:r w:rsidRPr="00C34F52">
        <w:rPr>
          <w:rFonts w:ascii="Times New Roman" w:eastAsia="MS Mincho" w:hAnsi="Times New Roman" w:cs="Times New Roman"/>
          <w:b/>
          <w:kern w:val="2"/>
          <w:sz w:val="24"/>
          <w:szCs w:val="24"/>
          <w:lang w:eastAsia="ja-JP"/>
        </w:rPr>
        <w:t>Title of the table</w:t>
      </w:r>
    </w:p>
    <w:p w:rsidR="006B35F6" w:rsidRPr="00693E0D"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
        <w:gridCol w:w="1890"/>
        <w:gridCol w:w="1598"/>
      </w:tblGrid>
      <w:tr w:rsidR="006B35F6" w:rsidRPr="00693E0D" w:rsidTr="00EC5170">
        <w:trPr>
          <w:trHeight w:val="305"/>
          <w:jc w:val="center"/>
        </w:trPr>
        <w:tc>
          <w:tcPr>
            <w:tcW w:w="1024" w:type="dxa"/>
          </w:tcPr>
          <w:p w:rsidR="006B35F6" w:rsidRPr="00693E0D" w:rsidRDefault="006B35F6" w:rsidP="00EC5170">
            <w:pPr>
              <w:widowControl w:val="0"/>
              <w:spacing w:after="0" w:line="240" w:lineRule="auto"/>
              <w:jc w:val="center"/>
              <w:rPr>
                <w:rFonts w:ascii="Times New Roman" w:eastAsia="MS Mincho" w:hAnsi="Times New Roman" w:cs="Times New Roman"/>
                <w:b/>
                <w:bCs/>
                <w:kern w:val="2"/>
                <w:sz w:val="24"/>
                <w:szCs w:val="24"/>
                <w:lang w:eastAsia="ja-JP"/>
              </w:rPr>
            </w:pPr>
          </w:p>
        </w:tc>
        <w:tc>
          <w:tcPr>
            <w:tcW w:w="1890" w:type="dxa"/>
          </w:tcPr>
          <w:p w:rsidR="006B35F6" w:rsidRPr="00693E0D" w:rsidRDefault="006B35F6" w:rsidP="00EC5170">
            <w:pPr>
              <w:widowControl w:val="0"/>
              <w:spacing w:after="0" w:line="240" w:lineRule="auto"/>
              <w:jc w:val="center"/>
              <w:rPr>
                <w:rFonts w:ascii="Times New Roman" w:eastAsia="MS Mincho" w:hAnsi="Times New Roman" w:cs="Times New Roman"/>
                <w:b/>
                <w:bCs/>
                <w:kern w:val="2"/>
                <w:sz w:val="24"/>
                <w:szCs w:val="24"/>
                <w:lang w:eastAsia="ja-JP"/>
              </w:rPr>
            </w:pPr>
          </w:p>
        </w:tc>
        <w:tc>
          <w:tcPr>
            <w:tcW w:w="1598" w:type="dxa"/>
          </w:tcPr>
          <w:p w:rsidR="006B35F6" w:rsidRPr="00693E0D" w:rsidRDefault="006B35F6" w:rsidP="00EC5170">
            <w:pPr>
              <w:widowControl w:val="0"/>
              <w:spacing w:after="0" w:line="240" w:lineRule="auto"/>
              <w:jc w:val="center"/>
              <w:rPr>
                <w:rFonts w:ascii="Times New Roman" w:eastAsia="MS Mincho" w:hAnsi="Times New Roman" w:cs="Times New Roman"/>
                <w:b/>
                <w:bCs/>
                <w:kern w:val="2"/>
                <w:sz w:val="24"/>
                <w:szCs w:val="24"/>
                <w:lang w:eastAsia="ja-JP"/>
              </w:rPr>
            </w:pPr>
          </w:p>
        </w:tc>
      </w:tr>
      <w:tr w:rsidR="006B35F6" w:rsidRPr="00693E0D" w:rsidTr="00EC5170">
        <w:trPr>
          <w:trHeight w:val="325"/>
          <w:jc w:val="center"/>
        </w:trPr>
        <w:tc>
          <w:tcPr>
            <w:tcW w:w="1024"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bCs/>
                <w:kern w:val="2"/>
                <w:sz w:val="24"/>
                <w:szCs w:val="24"/>
                <w:lang w:eastAsia="ja-JP"/>
              </w:rPr>
            </w:pPr>
          </w:p>
        </w:tc>
        <w:tc>
          <w:tcPr>
            <w:tcW w:w="1890"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c>
          <w:tcPr>
            <w:tcW w:w="1598"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r>
      <w:tr w:rsidR="006B35F6" w:rsidRPr="00693E0D" w:rsidTr="00EC5170">
        <w:trPr>
          <w:trHeight w:val="305"/>
          <w:jc w:val="center"/>
        </w:trPr>
        <w:tc>
          <w:tcPr>
            <w:tcW w:w="1024"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bCs/>
                <w:kern w:val="2"/>
                <w:sz w:val="24"/>
                <w:szCs w:val="24"/>
                <w:lang w:eastAsia="ja-JP"/>
              </w:rPr>
            </w:pPr>
          </w:p>
        </w:tc>
        <w:tc>
          <w:tcPr>
            <w:tcW w:w="1890"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c>
          <w:tcPr>
            <w:tcW w:w="1598"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r>
      <w:tr w:rsidR="006B35F6" w:rsidRPr="00693E0D" w:rsidTr="00EC5170">
        <w:trPr>
          <w:trHeight w:val="305"/>
          <w:jc w:val="center"/>
        </w:trPr>
        <w:tc>
          <w:tcPr>
            <w:tcW w:w="1024"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bCs/>
                <w:kern w:val="2"/>
                <w:sz w:val="24"/>
                <w:szCs w:val="24"/>
                <w:lang w:eastAsia="ja-JP"/>
              </w:rPr>
            </w:pPr>
          </w:p>
        </w:tc>
        <w:tc>
          <w:tcPr>
            <w:tcW w:w="1890"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c>
          <w:tcPr>
            <w:tcW w:w="1598"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r>
      <w:tr w:rsidR="006B35F6" w:rsidRPr="00693E0D" w:rsidTr="00EC5170">
        <w:trPr>
          <w:trHeight w:val="305"/>
          <w:jc w:val="center"/>
        </w:trPr>
        <w:tc>
          <w:tcPr>
            <w:tcW w:w="1024"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bCs/>
                <w:kern w:val="2"/>
                <w:sz w:val="24"/>
                <w:szCs w:val="24"/>
                <w:lang w:eastAsia="ja-JP"/>
              </w:rPr>
            </w:pPr>
          </w:p>
        </w:tc>
        <w:tc>
          <w:tcPr>
            <w:tcW w:w="1890"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c>
          <w:tcPr>
            <w:tcW w:w="1598"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r>
      <w:tr w:rsidR="006B35F6" w:rsidRPr="00693E0D" w:rsidTr="00EC5170">
        <w:trPr>
          <w:trHeight w:val="138"/>
          <w:jc w:val="center"/>
        </w:trPr>
        <w:tc>
          <w:tcPr>
            <w:tcW w:w="1024"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bCs/>
                <w:kern w:val="2"/>
                <w:sz w:val="24"/>
                <w:szCs w:val="24"/>
                <w:lang w:eastAsia="ja-JP"/>
              </w:rPr>
            </w:pPr>
          </w:p>
        </w:tc>
        <w:tc>
          <w:tcPr>
            <w:tcW w:w="1890"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c>
          <w:tcPr>
            <w:tcW w:w="1598" w:type="dxa"/>
            <w:vAlign w:val="center"/>
          </w:tcPr>
          <w:p w:rsidR="006B35F6" w:rsidRPr="00693E0D" w:rsidRDefault="006B35F6" w:rsidP="00EC5170">
            <w:pPr>
              <w:widowControl w:val="0"/>
              <w:spacing w:after="0" w:line="240" w:lineRule="auto"/>
              <w:jc w:val="center"/>
              <w:rPr>
                <w:rFonts w:ascii="Times New Roman" w:eastAsia="MS Mincho" w:hAnsi="Times New Roman" w:cs="Times New Roman"/>
                <w:kern w:val="2"/>
                <w:sz w:val="24"/>
                <w:szCs w:val="24"/>
                <w:lang w:eastAsia="ja-JP"/>
              </w:rPr>
            </w:pPr>
          </w:p>
        </w:tc>
      </w:tr>
    </w:tbl>
    <w:p w:rsidR="006B35F6" w:rsidRPr="00693E0D"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p>
    <w:p w:rsidR="006B35F6" w:rsidRPr="00693E0D"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p>
    <w:p w:rsidR="006B35F6"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p>
    <w:p w:rsidR="006B35F6"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p>
    <w:p w:rsidR="006B35F6"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p>
    <w:p w:rsidR="006B35F6"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r>
        <w:rPr>
          <w:rFonts w:ascii="Times New Roman" w:eastAsia="MS Mincho" w:hAnsi="Times New Roman" w:cs="Times New Roman"/>
          <w:noProof/>
          <w:kern w:val="2"/>
          <w:sz w:val="24"/>
          <w:szCs w:val="24"/>
          <w:lang w:val="en-IN" w:eastAsia="en-IN"/>
        </w:rPr>
        <w:drawing>
          <wp:inline distT="0" distB="0" distL="0" distR="0">
            <wp:extent cx="3546475" cy="236918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475" cy="2369185"/>
                    </a:xfrm>
                    <a:prstGeom prst="rect">
                      <a:avLst/>
                    </a:prstGeom>
                    <a:noFill/>
                    <a:ln>
                      <a:noFill/>
                    </a:ln>
                  </pic:spPr>
                </pic:pic>
              </a:graphicData>
            </a:graphic>
          </wp:inline>
        </w:drawing>
      </w:r>
    </w:p>
    <w:p w:rsidR="006B35F6"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p>
    <w:p w:rsidR="006B35F6"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p>
    <w:p w:rsidR="006B35F6" w:rsidRPr="00693E0D"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p>
    <w:p w:rsidR="006B35F6" w:rsidRPr="00693E0D" w:rsidRDefault="006B35F6" w:rsidP="006B35F6">
      <w:pPr>
        <w:widowControl w:val="0"/>
        <w:spacing w:after="0" w:line="240" w:lineRule="auto"/>
        <w:jc w:val="center"/>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 xml:space="preserve">Fig.1. </w:t>
      </w:r>
      <w:r>
        <w:rPr>
          <w:rFonts w:ascii="Times New Roman" w:eastAsia="MS Mincho" w:hAnsi="Times New Roman" w:cs="Times New Roman"/>
          <w:kern w:val="2"/>
          <w:sz w:val="24"/>
          <w:szCs w:val="24"/>
          <w:lang w:eastAsia="ja-JP"/>
        </w:rPr>
        <w:t>Title of the figure</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p>
    <w:p w:rsidR="006B35F6" w:rsidRPr="00693E0D" w:rsidRDefault="006B35F6" w:rsidP="006B35F6">
      <w:pPr>
        <w:keepNext/>
        <w:widowControl w:val="0"/>
        <w:spacing w:after="0" w:line="240" w:lineRule="auto"/>
        <w:outlineLvl w:val="0"/>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5. CONCLUSIONS</w:t>
      </w:r>
    </w:p>
    <w:p w:rsidR="006B35F6" w:rsidRPr="00693E0D" w:rsidRDefault="006B35F6" w:rsidP="006B35F6">
      <w:pPr>
        <w:widowControl w:val="0"/>
        <w:spacing w:after="0" w:line="240" w:lineRule="auto"/>
        <w:ind w:firstLine="288"/>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 xml:space="preserve">Papers are to be submitted </w:t>
      </w:r>
      <w:r>
        <w:rPr>
          <w:rFonts w:ascii="Times New Roman" w:eastAsia="MS Mincho" w:hAnsi="Times New Roman" w:cs="Times New Roman"/>
          <w:kern w:val="2"/>
          <w:sz w:val="24"/>
          <w:szCs w:val="24"/>
          <w:lang w:eastAsia="ja-JP"/>
        </w:rPr>
        <w:t xml:space="preserve">either </w:t>
      </w:r>
      <w:r w:rsidRPr="00693E0D">
        <w:rPr>
          <w:rFonts w:ascii="Times New Roman" w:eastAsia="MS Mincho" w:hAnsi="Times New Roman" w:cs="Times New Roman"/>
          <w:kern w:val="2"/>
          <w:sz w:val="24"/>
          <w:szCs w:val="24"/>
          <w:lang w:eastAsia="ja-JP"/>
        </w:rPr>
        <w:t xml:space="preserve">online </w:t>
      </w:r>
      <w:r>
        <w:rPr>
          <w:rFonts w:ascii="Times New Roman" w:eastAsia="MS Mincho" w:hAnsi="Times New Roman" w:cs="Times New Roman"/>
          <w:kern w:val="2"/>
          <w:sz w:val="24"/>
          <w:szCs w:val="24"/>
          <w:lang w:eastAsia="ja-JP"/>
        </w:rPr>
        <w:t>through</w:t>
      </w:r>
      <w:r w:rsidRPr="00693E0D">
        <w:rPr>
          <w:rFonts w:ascii="Times New Roman" w:eastAsia="MS Mincho" w:hAnsi="Times New Roman" w:cs="Times New Roman"/>
          <w:kern w:val="2"/>
          <w:sz w:val="24"/>
          <w:szCs w:val="24"/>
          <w:lang w:eastAsia="ja-JP"/>
        </w:rPr>
        <w:t xml:space="preserve"> the conference website. In case of difficulty in online submission system, papers are to be submitted as email attachment</w:t>
      </w:r>
      <w:r>
        <w:rPr>
          <w:rFonts w:ascii="Times New Roman" w:eastAsia="MS Mincho" w:hAnsi="Times New Roman" w:cs="Times New Roman"/>
          <w:kern w:val="2"/>
          <w:sz w:val="24"/>
          <w:szCs w:val="24"/>
          <w:lang w:eastAsia="ja-JP"/>
        </w:rPr>
        <w:t xml:space="preserve"> </w:t>
      </w:r>
      <w:r>
        <w:rPr>
          <w:rFonts w:ascii="Times New Roman" w:eastAsia="MS Mincho" w:hAnsi="Times New Roman" w:cs="Times New Roman"/>
          <w:i/>
          <w:kern w:val="2"/>
          <w:sz w:val="24"/>
          <w:szCs w:val="24"/>
          <w:lang w:eastAsia="ja-JP"/>
        </w:rPr>
        <w:t>paper@thanima.co.in</w:t>
      </w:r>
      <w:r>
        <w:rPr>
          <w:rFonts w:ascii="Times New Roman" w:eastAsia="MS Mincho" w:hAnsi="Times New Roman" w:cs="Times New Roman"/>
          <w:kern w:val="2"/>
          <w:sz w:val="24"/>
          <w:szCs w:val="24"/>
          <w:lang w:eastAsia="ja-JP"/>
        </w:rPr>
        <w:t xml:space="preserve">. </w:t>
      </w:r>
      <w:r w:rsidRPr="00693E0D">
        <w:rPr>
          <w:rFonts w:ascii="Times New Roman" w:eastAsia="MS Mincho" w:hAnsi="Times New Roman" w:cs="Times New Roman"/>
          <w:kern w:val="2"/>
          <w:sz w:val="24"/>
          <w:szCs w:val="24"/>
          <w:lang w:eastAsia="ja-JP"/>
        </w:rPr>
        <w:t xml:space="preserve">You should receive a submission acknowledgement from conference office. For any related query contact the Organizing Secretary. </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p>
    <w:p w:rsidR="006B35F6" w:rsidRPr="00693E0D" w:rsidRDefault="006B35F6" w:rsidP="006B35F6">
      <w:pPr>
        <w:keepNext/>
        <w:widowControl w:val="0"/>
        <w:spacing w:after="0" w:line="240" w:lineRule="auto"/>
        <w:outlineLvl w:val="0"/>
        <w:rPr>
          <w:rFonts w:ascii="Times New Roman" w:eastAsia="MS Mincho" w:hAnsi="Times New Roman" w:cs="Times New Roman"/>
          <w:b/>
          <w:kern w:val="2"/>
          <w:sz w:val="24"/>
          <w:szCs w:val="24"/>
          <w:lang w:eastAsia="ja-JP"/>
        </w:rPr>
      </w:pPr>
      <w:r w:rsidRPr="00693E0D">
        <w:rPr>
          <w:rFonts w:ascii="Times New Roman" w:eastAsia="MS Mincho" w:hAnsi="Times New Roman" w:cs="Times New Roman"/>
          <w:b/>
          <w:kern w:val="2"/>
          <w:sz w:val="24"/>
          <w:szCs w:val="24"/>
          <w:lang w:eastAsia="ja-JP"/>
        </w:rPr>
        <w:t>REFERENCES</w:t>
      </w:r>
    </w:p>
    <w:p w:rsidR="006B35F6" w:rsidRPr="00693E0D" w:rsidRDefault="006B35F6" w:rsidP="006B35F6">
      <w:pPr>
        <w:widowControl w:val="0"/>
        <w:spacing w:after="0" w:line="240" w:lineRule="auto"/>
        <w:ind w:firstLine="288"/>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References of cited literature should be identified in the text in square brackets and grouped at the end of the paper in numerical order of appearance. References should be styled and punctuated according to the following examples: journal article [1], book [2], thesis [3], proceedings [4], and technical report [5].</w:t>
      </w:r>
    </w:p>
    <w:p w:rsidR="006B35F6" w:rsidRPr="00693E0D" w:rsidRDefault="006B35F6" w:rsidP="006B35F6">
      <w:pPr>
        <w:widowControl w:val="0"/>
        <w:spacing w:after="0" w:line="240" w:lineRule="auto"/>
        <w:jc w:val="both"/>
        <w:rPr>
          <w:rFonts w:ascii="Times New Roman" w:eastAsia="MS Mincho" w:hAnsi="Times New Roman" w:cs="Times New Roman"/>
          <w:kern w:val="2"/>
          <w:sz w:val="24"/>
          <w:szCs w:val="24"/>
          <w:lang w:eastAsia="ja-JP"/>
        </w:rPr>
      </w:pPr>
    </w:p>
    <w:p w:rsidR="006B35F6" w:rsidRPr="00EB4B05" w:rsidRDefault="006B35F6" w:rsidP="006B35F6">
      <w:pPr>
        <w:pStyle w:val="Default"/>
        <w:numPr>
          <w:ilvl w:val="0"/>
          <w:numId w:val="3"/>
        </w:numPr>
        <w:ind w:left="547" w:hanging="547"/>
        <w:jc w:val="both"/>
        <w:rPr>
          <w:rFonts w:ascii="Times New Roman" w:hAnsi="Times New Roman" w:cs="Times New Roman"/>
        </w:rPr>
      </w:pPr>
      <w:r w:rsidRPr="00EB4B05">
        <w:rPr>
          <w:rFonts w:ascii="Times New Roman" w:hAnsi="Times New Roman" w:cs="Times New Roman"/>
        </w:rPr>
        <w:t xml:space="preserve">P </w:t>
      </w:r>
      <w:proofErr w:type="spellStart"/>
      <w:r w:rsidRPr="00EB4B05">
        <w:rPr>
          <w:rFonts w:ascii="Times New Roman" w:hAnsi="Times New Roman" w:cs="Times New Roman"/>
        </w:rPr>
        <w:t>P</w:t>
      </w:r>
      <w:proofErr w:type="spellEnd"/>
      <w:r w:rsidRPr="00EB4B05">
        <w:rPr>
          <w:rFonts w:ascii="Times New Roman" w:hAnsi="Times New Roman" w:cs="Times New Roman"/>
        </w:rPr>
        <w:t xml:space="preserve">, Anil Kumar. </w:t>
      </w:r>
      <w:proofErr w:type="spellStart"/>
      <w:r w:rsidRPr="00EB4B05">
        <w:rPr>
          <w:rFonts w:ascii="Times New Roman" w:hAnsi="Times New Roman" w:cs="Times New Roman"/>
        </w:rPr>
        <w:t>Chithra</w:t>
      </w:r>
      <w:proofErr w:type="spellEnd"/>
      <w:r w:rsidRPr="00EB4B05">
        <w:rPr>
          <w:rFonts w:ascii="Times New Roman" w:hAnsi="Times New Roman" w:cs="Times New Roman"/>
        </w:rPr>
        <w:t xml:space="preserve">, K. </w:t>
      </w:r>
      <w:r w:rsidRPr="00EB4B05">
        <w:rPr>
          <w:rFonts w:ascii="Times New Roman" w:hAnsi="Times New Roman" w:cs="Times New Roman"/>
          <w:kern w:val="24"/>
        </w:rPr>
        <w:t xml:space="preserve">2012, </w:t>
      </w:r>
      <w:r w:rsidRPr="00EB4B05">
        <w:rPr>
          <w:rFonts w:ascii="Times New Roman" w:hAnsi="Times New Roman" w:cs="Times New Roman"/>
          <w:bCs/>
          <w:iCs/>
          <w:kern w:val="24"/>
        </w:rPr>
        <w:t xml:space="preserve">Green </w:t>
      </w:r>
      <w:proofErr w:type="spellStart"/>
      <w:r w:rsidRPr="00EB4B05">
        <w:rPr>
          <w:rFonts w:ascii="Times New Roman" w:hAnsi="Times New Roman" w:cs="Times New Roman"/>
          <w:bCs/>
          <w:iCs/>
          <w:kern w:val="24"/>
        </w:rPr>
        <w:t>Landuse</w:t>
      </w:r>
      <w:proofErr w:type="spellEnd"/>
      <w:r w:rsidRPr="00EB4B05">
        <w:rPr>
          <w:rFonts w:ascii="Times New Roman" w:hAnsi="Times New Roman" w:cs="Times New Roman"/>
          <w:bCs/>
          <w:iCs/>
          <w:kern w:val="24"/>
        </w:rPr>
        <w:t xml:space="preserve"> planning as an alternate methodology for sustainable planning</w:t>
      </w:r>
      <w:r w:rsidRPr="00EB4B05">
        <w:rPr>
          <w:rFonts w:ascii="Times New Roman" w:hAnsi="Times New Roman" w:cs="Times New Roman"/>
          <w:bCs/>
          <w:kern w:val="24"/>
        </w:rPr>
        <w:t xml:space="preserve">, </w:t>
      </w:r>
      <w:r w:rsidRPr="00EB4B05">
        <w:rPr>
          <w:rFonts w:ascii="Times New Roman" w:hAnsi="Times New Roman" w:cs="Times New Roman"/>
          <w:kern w:val="24"/>
        </w:rPr>
        <w:t xml:space="preserve">Journal of Institute of Town Planners India, Vol 1 (2), </w:t>
      </w:r>
      <w:r w:rsidRPr="00EB4B05">
        <w:rPr>
          <w:rFonts w:ascii="Times New Roman" w:eastAsia="MS Mincho" w:hAnsi="Times New Roman" w:cs="Times New Roman"/>
          <w:kern w:val="2"/>
          <w:lang w:eastAsia="ja-JP"/>
        </w:rPr>
        <w:t>45 - 59.</w:t>
      </w:r>
    </w:p>
    <w:p w:rsidR="006B35F6" w:rsidRPr="00693E0D" w:rsidRDefault="006B35F6" w:rsidP="006B35F6">
      <w:pPr>
        <w:widowControl w:val="0"/>
        <w:tabs>
          <w:tab w:val="left" w:pos="397"/>
        </w:tabs>
        <w:spacing w:after="0" w:line="240" w:lineRule="auto"/>
        <w:ind w:left="547" w:hanging="547"/>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2.</w:t>
      </w:r>
      <w:r w:rsidRPr="00693E0D">
        <w:rPr>
          <w:rFonts w:ascii="Times New Roman" w:eastAsia="MS Mincho" w:hAnsi="Times New Roman" w:cs="Times New Roman"/>
          <w:kern w:val="2"/>
          <w:sz w:val="24"/>
          <w:szCs w:val="24"/>
          <w:lang w:eastAsia="ja-JP"/>
        </w:rPr>
        <w:tab/>
      </w:r>
      <w:r>
        <w:rPr>
          <w:rFonts w:ascii="Times New Roman" w:eastAsia="MS Mincho" w:hAnsi="Times New Roman" w:cs="Times New Roman"/>
          <w:kern w:val="2"/>
          <w:sz w:val="24"/>
          <w:szCs w:val="24"/>
          <w:lang w:eastAsia="ja-JP"/>
        </w:rPr>
        <w:t xml:space="preserve">  </w:t>
      </w:r>
      <w:r w:rsidRPr="00693E0D">
        <w:rPr>
          <w:rFonts w:ascii="Times New Roman" w:eastAsia="MS Mincho" w:hAnsi="Times New Roman" w:cs="Times New Roman"/>
          <w:kern w:val="2"/>
          <w:sz w:val="24"/>
          <w:szCs w:val="24"/>
          <w:lang w:eastAsia="ja-JP"/>
        </w:rPr>
        <w:t xml:space="preserve">Heywood, J. B., 1988, </w:t>
      </w:r>
      <w:r w:rsidRPr="00693E0D">
        <w:rPr>
          <w:rFonts w:ascii="Times New Roman" w:eastAsia="MS Mincho" w:hAnsi="Times New Roman" w:cs="Times New Roman"/>
          <w:i/>
          <w:kern w:val="2"/>
          <w:sz w:val="24"/>
          <w:szCs w:val="24"/>
          <w:lang w:eastAsia="ja-JP"/>
        </w:rPr>
        <w:t>Internal Combustion Engine Fundamentals</w:t>
      </w:r>
      <w:r w:rsidRPr="00693E0D">
        <w:rPr>
          <w:rFonts w:ascii="Times New Roman" w:eastAsia="MS Mincho" w:hAnsi="Times New Roman" w:cs="Times New Roman"/>
          <w:kern w:val="2"/>
          <w:sz w:val="24"/>
          <w:szCs w:val="24"/>
          <w:lang w:eastAsia="ja-JP"/>
        </w:rPr>
        <w:t>, McGraw Hill, London, UK.</w:t>
      </w:r>
    </w:p>
    <w:p w:rsidR="006B35F6" w:rsidRPr="00693E0D" w:rsidRDefault="006B35F6" w:rsidP="006B35F6">
      <w:pPr>
        <w:widowControl w:val="0"/>
        <w:tabs>
          <w:tab w:val="left" w:pos="397"/>
        </w:tabs>
        <w:spacing w:after="0" w:line="240" w:lineRule="auto"/>
        <w:ind w:left="547" w:hanging="547"/>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3.</w:t>
      </w:r>
      <w:r w:rsidRPr="00693E0D">
        <w:rPr>
          <w:rFonts w:ascii="Times New Roman" w:eastAsia="MS Mincho" w:hAnsi="Times New Roman" w:cs="Times New Roman"/>
          <w:kern w:val="2"/>
          <w:sz w:val="24"/>
          <w:szCs w:val="24"/>
          <w:lang w:eastAsia="ja-JP"/>
        </w:rPr>
        <w:tab/>
      </w:r>
      <w:r>
        <w:rPr>
          <w:rFonts w:ascii="Times New Roman" w:eastAsia="MS Mincho" w:hAnsi="Times New Roman" w:cs="Times New Roman"/>
          <w:kern w:val="2"/>
          <w:sz w:val="24"/>
          <w:szCs w:val="24"/>
          <w:lang w:eastAsia="ja-JP"/>
        </w:rPr>
        <w:t xml:space="preserve">  </w:t>
      </w:r>
      <w:r w:rsidRPr="00693E0D">
        <w:rPr>
          <w:rFonts w:ascii="Times New Roman" w:eastAsia="MS Mincho" w:hAnsi="Times New Roman" w:cs="Times New Roman"/>
          <w:kern w:val="2"/>
          <w:sz w:val="24"/>
          <w:szCs w:val="24"/>
          <w:lang w:eastAsia="ja-JP"/>
        </w:rPr>
        <w:t xml:space="preserve">Mandal, B. K., 2005, “Numerical Simulation of Transient Flame Structures and Soot Formation in a Laminar Methane-Air Jet Diffusion Flame without and with Air-Preheat”, Ph.D. thesis, </w:t>
      </w:r>
      <w:proofErr w:type="spellStart"/>
      <w:r w:rsidRPr="00693E0D">
        <w:rPr>
          <w:rFonts w:ascii="Times New Roman" w:eastAsia="MS Mincho" w:hAnsi="Times New Roman" w:cs="Times New Roman"/>
          <w:kern w:val="2"/>
          <w:sz w:val="24"/>
          <w:szCs w:val="24"/>
          <w:lang w:eastAsia="ja-JP"/>
        </w:rPr>
        <w:t>Jadavpur</w:t>
      </w:r>
      <w:proofErr w:type="spellEnd"/>
      <w:r w:rsidRPr="00693E0D">
        <w:rPr>
          <w:rFonts w:ascii="Times New Roman" w:eastAsia="MS Mincho" w:hAnsi="Times New Roman" w:cs="Times New Roman"/>
          <w:kern w:val="2"/>
          <w:sz w:val="24"/>
          <w:szCs w:val="24"/>
          <w:lang w:eastAsia="ja-JP"/>
        </w:rPr>
        <w:t xml:space="preserve"> University, Kolkata, INDIA. </w:t>
      </w:r>
    </w:p>
    <w:p w:rsidR="006B35F6" w:rsidRPr="00693E0D" w:rsidRDefault="006B35F6" w:rsidP="006B35F6">
      <w:pPr>
        <w:widowControl w:val="0"/>
        <w:tabs>
          <w:tab w:val="left" w:pos="397"/>
        </w:tabs>
        <w:spacing w:after="0" w:line="240" w:lineRule="auto"/>
        <w:ind w:left="547" w:hanging="547"/>
        <w:jc w:val="both"/>
        <w:rPr>
          <w:rFonts w:ascii="Times New Roman" w:eastAsia="MS Mincho" w:hAnsi="Times New Roman" w:cs="Times New Roman"/>
          <w:kern w:val="2"/>
          <w:sz w:val="24"/>
          <w:szCs w:val="24"/>
          <w:lang w:eastAsia="ja-JP"/>
        </w:rPr>
      </w:pPr>
      <w:r w:rsidRPr="00693E0D">
        <w:rPr>
          <w:rFonts w:ascii="Times New Roman" w:eastAsia="MS Mincho" w:hAnsi="Times New Roman" w:cs="Times New Roman"/>
          <w:kern w:val="2"/>
          <w:sz w:val="24"/>
          <w:szCs w:val="24"/>
          <w:lang w:eastAsia="ja-JP"/>
        </w:rPr>
        <w:t>4.</w:t>
      </w:r>
      <w:r w:rsidRPr="00693E0D">
        <w:rPr>
          <w:rFonts w:ascii="Times New Roman" w:eastAsia="MS Mincho" w:hAnsi="Times New Roman" w:cs="Times New Roman"/>
          <w:kern w:val="2"/>
          <w:sz w:val="24"/>
          <w:szCs w:val="24"/>
          <w:lang w:eastAsia="ja-JP"/>
        </w:rPr>
        <w:tab/>
      </w:r>
      <w:r>
        <w:rPr>
          <w:rFonts w:ascii="Times New Roman" w:eastAsia="MS Mincho" w:hAnsi="Times New Roman" w:cs="Times New Roman"/>
          <w:kern w:val="2"/>
          <w:sz w:val="24"/>
          <w:szCs w:val="24"/>
          <w:lang w:eastAsia="ja-JP"/>
        </w:rPr>
        <w:t xml:space="preserve">  </w:t>
      </w:r>
      <w:proofErr w:type="spellStart"/>
      <w:r w:rsidRPr="00EB4B05">
        <w:rPr>
          <w:rFonts w:ascii="Times New Roman" w:hAnsi="Times New Roman" w:cs="Times New Roman"/>
          <w:sz w:val="24"/>
          <w:szCs w:val="24"/>
          <w:lang w:eastAsia="en-GB"/>
        </w:rPr>
        <w:t>Chithra,K</w:t>
      </w:r>
      <w:proofErr w:type="spellEnd"/>
      <w:r w:rsidRPr="00EB4B05">
        <w:rPr>
          <w:rFonts w:ascii="Times New Roman" w:hAnsi="Times New Roman" w:cs="Times New Roman"/>
          <w:sz w:val="24"/>
          <w:szCs w:val="24"/>
          <w:lang w:eastAsia="en-GB"/>
        </w:rPr>
        <w:t xml:space="preserve">. PP, </w:t>
      </w:r>
      <w:proofErr w:type="spellStart"/>
      <w:r w:rsidRPr="00EB4B05">
        <w:rPr>
          <w:rFonts w:ascii="Times New Roman" w:hAnsi="Times New Roman" w:cs="Times New Roman"/>
          <w:sz w:val="24"/>
          <w:szCs w:val="24"/>
          <w:lang w:eastAsia="en-GB"/>
        </w:rPr>
        <w:t>Anilkumar</w:t>
      </w:r>
      <w:proofErr w:type="spellEnd"/>
      <w:r w:rsidRPr="00EB4B05">
        <w:rPr>
          <w:rFonts w:ascii="Times New Roman" w:hAnsi="Times New Roman" w:cs="Times New Roman"/>
          <w:sz w:val="24"/>
          <w:szCs w:val="24"/>
          <w:lang w:eastAsia="en-GB"/>
        </w:rPr>
        <w:t xml:space="preserve">, 2010, An Appraisal on the LCA compatibility of the India’s LEED rating system for Green building certification, proceedings of International Conference on Urbanism &amp; green Architecture, National Institute of Technology, </w:t>
      </w:r>
      <w:proofErr w:type="spellStart"/>
      <w:r w:rsidRPr="00EB4B05">
        <w:rPr>
          <w:rFonts w:ascii="Times New Roman" w:hAnsi="Times New Roman" w:cs="Times New Roman"/>
          <w:sz w:val="24"/>
          <w:szCs w:val="24"/>
          <w:lang w:eastAsia="en-GB"/>
        </w:rPr>
        <w:t>Hamirpur</w:t>
      </w:r>
      <w:proofErr w:type="spellEnd"/>
      <w:r w:rsidRPr="00EB4B05">
        <w:rPr>
          <w:rFonts w:ascii="Times New Roman" w:hAnsi="Times New Roman" w:cs="Times New Roman"/>
          <w:sz w:val="24"/>
          <w:szCs w:val="24"/>
          <w:lang w:eastAsia="en-GB"/>
        </w:rPr>
        <w:t>, India</w:t>
      </w:r>
      <w:r w:rsidRPr="00693E0D">
        <w:rPr>
          <w:rFonts w:ascii="Times New Roman" w:eastAsia="MS Mincho" w:hAnsi="Times New Roman" w:cs="Times New Roman"/>
          <w:kern w:val="2"/>
          <w:sz w:val="24"/>
          <w:szCs w:val="24"/>
          <w:lang w:eastAsia="ja-JP"/>
        </w:rPr>
        <w:t>.</w:t>
      </w:r>
    </w:p>
    <w:p w:rsidR="006B35F6" w:rsidRPr="00EB4B05" w:rsidRDefault="006B35F6" w:rsidP="006B35F6">
      <w:pPr>
        <w:pStyle w:val="ListParagraph"/>
        <w:numPr>
          <w:ilvl w:val="0"/>
          <w:numId w:val="2"/>
        </w:numPr>
        <w:spacing w:after="0" w:line="240" w:lineRule="auto"/>
        <w:ind w:left="547" w:hanging="547"/>
        <w:jc w:val="both"/>
        <w:rPr>
          <w:rFonts w:ascii="Times New Roman" w:hAnsi="Times New Roman" w:cs="Times New Roman"/>
          <w:sz w:val="24"/>
          <w:szCs w:val="24"/>
          <w:lang w:eastAsia="en-GB"/>
        </w:rPr>
      </w:pPr>
      <w:r w:rsidRPr="00EB4B05">
        <w:rPr>
          <w:rFonts w:ascii="Times New Roman" w:hAnsi="Times New Roman" w:cs="Times New Roman"/>
          <w:sz w:val="24"/>
          <w:szCs w:val="24"/>
          <w:lang w:eastAsia="en-GB"/>
        </w:rPr>
        <w:t xml:space="preserve">Indian Green Building </w:t>
      </w:r>
      <w:proofErr w:type="gramStart"/>
      <w:r w:rsidRPr="00EB4B05">
        <w:rPr>
          <w:rFonts w:ascii="Times New Roman" w:hAnsi="Times New Roman" w:cs="Times New Roman"/>
          <w:sz w:val="24"/>
          <w:szCs w:val="24"/>
          <w:lang w:eastAsia="en-GB"/>
        </w:rPr>
        <w:t>Council  2010</w:t>
      </w:r>
      <w:proofErr w:type="gramEnd"/>
      <w:r w:rsidRPr="00EB4B05">
        <w:rPr>
          <w:rFonts w:ascii="Times New Roman" w:hAnsi="Times New Roman" w:cs="Times New Roman"/>
          <w:sz w:val="24"/>
          <w:szCs w:val="24"/>
          <w:lang w:eastAsia="en-GB"/>
        </w:rPr>
        <w:t xml:space="preserve">. </w:t>
      </w:r>
      <w:r w:rsidRPr="00EB4B05">
        <w:rPr>
          <w:rFonts w:ascii="Times New Roman" w:hAnsi="Times New Roman" w:cs="Times New Roman"/>
          <w:iCs/>
          <w:sz w:val="24"/>
          <w:szCs w:val="24"/>
          <w:lang w:eastAsia="en-GB"/>
        </w:rPr>
        <w:t>Indian Green Building Movement on the move.</w:t>
      </w:r>
      <w:r w:rsidRPr="00EB4B05">
        <w:rPr>
          <w:rFonts w:ascii="Times New Roman" w:hAnsi="Times New Roman" w:cs="Times New Roman"/>
          <w:sz w:val="24"/>
          <w:szCs w:val="24"/>
          <w:lang w:eastAsia="en-GB"/>
        </w:rPr>
        <w:t xml:space="preserve"> Confederation of Indian Industries. New Delhi: </w:t>
      </w:r>
    </w:p>
    <w:sectPr w:rsidR="006B35F6" w:rsidRPr="00EB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ECE"/>
    <w:multiLevelType w:val="hybridMultilevel"/>
    <w:tmpl w:val="400EDF6A"/>
    <w:lvl w:ilvl="0" w:tplc="C43A62E4">
      <w:start w:val="6"/>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26D5689D"/>
    <w:multiLevelType w:val="hybridMultilevel"/>
    <w:tmpl w:val="5652EB52"/>
    <w:lvl w:ilvl="0" w:tplc="3F24BF7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EC91CE7"/>
    <w:multiLevelType w:val="hybridMultilevel"/>
    <w:tmpl w:val="0CA6C1BC"/>
    <w:lvl w:ilvl="0" w:tplc="4009000F">
      <w:start w:val="1"/>
      <w:numFmt w:val="decimal"/>
      <w:lvlText w:val="%1."/>
      <w:lvlJc w:val="left"/>
      <w:pPr>
        <w:ind w:left="720"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G0NDMyMzGxNDc3MzNS0lEKTi0uzszPAykwrAUACqDLSywAAAA="/>
  </w:docVars>
  <w:rsids>
    <w:rsidRoot w:val="006B35F6"/>
    <w:rsid w:val="005303F6"/>
    <w:rsid w:val="006B35F6"/>
    <w:rsid w:val="00A7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F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F6"/>
    <w:pPr>
      <w:ind w:left="720"/>
    </w:pPr>
  </w:style>
  <w:style w:type="paragraph" w:customStyle="1" w:styleId="Default">
    <w:name w:val="Default"/>
    <w:rsid w:val="006B35F6"/>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6B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F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5F6"/>
    <w:pPr>
      <w:ind w:left="720"/>
    </w:pPr>
  </w:style>
  <w:style w:type="paragraph" w:customStyle="1" w:styleId="Default">
    <w:name w:val="Default"/>
    <w:rsid w:val="006B35F6"/>
    <w:pPr>
      <w:widowControl w:val="0"/>
      <w:autoSpaceDE w:val="0"/>
      <w:autoSpaceDN w:val="0"/>
      <w:adjustRightInd w:val="0"/>
      <w:spacing w:after="0" w:line="240" w:lineRule="auto"/>
    </w:pPr>
    <w:rPr>
      <w:rFonts w:ascii="Times" w:eastAsia="Times New Roman" w:hAnsi="Times" w:cs="Times"/>
      <w:color w:val="000000"/>
      <w:sz w:val="24"/>
      <w:szCs w:val="24"/>
    </w:rPr>
  </w:style>
  <w:style w:type="paragraph" w:styleId="BalloonText">
    <w:name w:val="Balloon Text"/>
    <w:basedOn w:val="Normal"/>
    <w:link w:val="BalloonTextChar"/>
    <w:uiPriority w:val="99"/>
    <w:semiHidden/>
    <w:unhideWhenUsed/>
    <w:rsid w:val="006B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5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Chithra K</dc:creator>
  <cp:lastModifiedBy>ADMIN</cp:lastModifiedBy>
  <cp:revision>2</cp:revision>
  <cp:lastPrinted>2016-12-01T06:17:00Z</cp:lastPrinted>
  <dcterms:created xsi:type="dcterms:W3CDTF">2016-11-21T10:04:00Z</dcterms:created>
  <dcterms:modified xsi:type="dcterms:W3CDTF">2016-12-01T06:17:00Z</dcterms:modified>
</cp:coreProperties>
</file>